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b622fddf5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eb44c9373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4ff61d14344b8" /><Relationship Type="http://schemas.openxmlformats.org/officeDocument/2006/relationships/numbering" Target="/word/numbering.xml" Id="Rf59d52d7df1443fe" /><Relationship Type="http://schemas.openxmlformats.org/officeDocument/2006/relationships/settings" Target="/word/settings.xml" Id="R6e17a25366c54743" /><Relationship Type="http://schemas.openxmlformats.org/officeDocument/2006/relationships/image" Target="/word/media/c1feca70-5590-4b17-9403-ae809c49b05a.png" Id="R404eb44c93734c56" /></Relationships>
</file>