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1a74c6003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9b620b23d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fe932d0ad42b5" /><Relationship Type="http://schemas.openxmlformats.org/officeDocument/2006/relationships/numbering" Target="/word/numbering.xml" Id="Rfa33d6c0afa8447f" /><Relationship Type="http://schemas.openxmlformats.org/officeDocument/2006/relationships/settings" Target="/word/settings.xml" Id="R1c5d3dd9b7ae441b" /><Relationship Type="http://schemas.openxmlformats.org/officeDocument/2006/relationships/image" Target="/word/media/27b86007-df34-4071-a081-f99d8d5f4701.png" Id="R2899b620b23d4245" /></Relationships>
</file>