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4599ffbfac48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fc6ff903a747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Orefield,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8ac964561040c5" /><Relationship Type="http://schemas.openxmlformats.org/officeDocument/2006/relationships/numbering" Target="/word/numbering.xml" Id="R6b3d957e21ea4f0a" /><Relationship Type="http://schemas.openxmlformats.org/officeDocument/2006/relationships/settings" Target="/word/settings.xml" Id="R6ca525e5b958430b" /><Relationship Type="http://schemas.openxmlformats.org/officeDocument/2006/relationships/image" Target="/word/media/9ba474d2-a655-4b06-958c-d6dc8a9a7bc6.png" Id="R77fc6ff903a7471d" /></Relationships>
</file>