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9e2380ed4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13f6a587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Oregon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a2b18e1ab46de" /><Relationship Type="http://schemas.openxmlformats.org/officeDocument/2006/relationships/numbering" Target="/word/numbering.xml" Id="R5c7f66bd24f341e6" /><Relationship Type="http://schemas.openxmlformats.org/officeDocument/2006/relationships/settings" Target="/word/settings.xml" Id="R3f8ad0e6f5004386" /><Relationship Type="http://schemas.openxmlformats.org/officeDocument/2006/relationships/image" Target="/word/media/362a1bc1-ed1a-45bb-bf06-b7e323bd8d14.png" Id="R7d813f6a58754dad" /></Relationships>
</file>