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dfc8fcf55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8b1a40e3a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bbca367a49db" /><Relationship Type="http://schemas.openxmlformats.org/officeDocument/2006/relationships/numbering" Target="/word/numbering.xml" Id="R513c8cc4957c4256" /><Relationship Type="http://schemas.openxmlformats.org/officeDocument/2006/relationships/settings" Target="/word/settings.xml" Id="Rd53957bb225f412f" /><Relationship Type="http://schemas.openxmlformats.org/officeDocument/2006/relationships/image" Target="/word/media/77c267dc-b2c2-4bc4-b3f7-4c7ec0f70334.png" Id="R2938b1a40e3a452e" /></Relationships>
</file>