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a828d4292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12cd1350b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40363925e4941" /><Relationship Type="http://schemas.openxmlformats.org/officeDocument/2006/relationships/numbering" Target="/word/numbering.xml" Id="Ree045c83191e433c" /><Relationship Type="http://schemas.openxmlformats.org/officeDocument/2006/relationships/settings" Target="/word/settings.xml" Id="R94f25bdcd33342e5" /><Relationship Type="http://schemas.openxmlformats.org/officeDocument/2006/relationships/image" Target="/word/media/e41421e2-9c85-4f0f-809d-6ea7f7297472.png" Id="Red212cd1350b4f50" /></Relationships>
</file>