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c4c995843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f6dfa138c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Oreminea,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fa4b606c34999" /><Relationship Type="http://schemas.openxmlformats.org/officeDocument/2006/relationships/numbering" Target="/word/numbering.xml" Id="R2cb154a5f157401f" /><Relationship Type="http://schemas.openxmlformats.org/officeDocument/2006/relationships/settings" Target="/word/settings.xml" Id="R5104ff76d8844394" /><Relationship Type="http://schemas.openxmlformats.org/officeDocument/2006/relationships/image" Target="/word/media/e76a6cc1-db7f-4ad7-a567-0b6c485583f5.png" Id="R884f6dfa138c415b" /></Relationships>
</file>