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af563c017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7514e476d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497c713164693" /><Relationship Type="http://schemas.openxmlformats.org/officeDocument/2006/relationships/numbering" Target="/word/numbering.xml" Id="R52a76b6c9e6247f0" /><Relationship Type="http://schemas.openxmlformats.org/officeDocument/2006/relationships/settings" Target="/word/settings.xml" Id="R36f12bcfde2d49bb" /><Relationship Type="http://schemas.openxmlformats.org/officeDocument/2006/relationships/image" Target="/word/media/285eb0a4-8a41-4d7a-8c6e-5e3282f31271.png" Id="R4d47514e476d418f" /></Relationships>
</file>