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c19b5cbca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2a4cdee5a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Orgainsville,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aa1db5bab4f45" /><Relationship Type="http://schemas.openxmlformats.org/officeDocument/2006/relationships/numbering" Target="/word/numbering.xml" Id="R611c399be9e840d1" /><Relationship Type="http://schemas.openxmlformats.org/officeDocument/2006/relationships/settings" Target="/word/settings.xml" Id="Rffb3d958824b4727" /><Relationship Type="http://schemas.openxmlformats.org/officeDocument/2006/relationships/image" Target="/word/media/11fddd96-c9db-4141-b22e-6bdfd5f5ea28.png" Id="R27e2a4cdee5a4998" /></Relationships>
</file>