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ea0530485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3bbcd320a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7567a48bb458c" /><Relationship Type="http://schemas.openxmlformats.org/officeDocument/2006/relationships/numbering" Target="/word/numbering.xml" Id="Rc9b75146bea14a5e" /><Relationship Type="http://schemas.openxmlformats.org/officeDocument/2006/relationships/settings" Target="/word/settings.xml" Id="Re5e4ab50aabb4b55" /><Relationship Type="http://schemas.openxmlformats.org/officeDocument/2006/relationships/image" Target="/word/media/f28a3b82-f743-4117-85cb-795213865102.png" Id="Rfa93bbcd320a4ef8" /></Relationships>
</file>