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fa85fdff344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758799e91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Orin Junction,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6839102d84a99" /><Relationship Type="http://schemas.openxmlformats.org/officeDocument/2006/relationships/numbering" Target="/word/numbering.xml" Id="Red2eedd88f8d405b" /><Relationship Type="http://schemas.openxmlformats.org/officeDocument/2006/relationships/settings" Target="/word/settings.xml" Id="R871f4ebf5e38493f" /><Relationship Type="http://schemas.openxmlformats.org/officeDocument/2006/relationships/image" Target="/word/media/33782f9f-bee8-4556-9d14-d0697990140e.png" Id="R37f758799e914b2b" /></Relationships>
</file>