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78c3fc776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c96991dab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Orizaba,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7f0ff2350476c" /><Relationship Type="http://schemas.openxmlformats.org/officeDocument/2006/relationships/numbering" Target="/word/numbering.xml" Id="R7aa0d453e6c248c0" /><Relationship Type="http://schemas.openxmlformats.org/officeDocument/2006/relationships/settings" Target="/word/settings.xml" Id="R8d66447b87d34fb9" /><Relationship Type="http://schemas.openxmlformats.org/officeDocument/2006/relationships/image" Target="/word/media/c9760cd0-e609-42a0-ab9f-956b259907f9.png" Id="Rf37c96991dab4c05" /></Relationships>
</file>