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f5d50d2f1549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03a1e6e3634d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Orlean,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c7c02eb38848f3" /><Relationship Type="http://schemas.openxmlformats.org/officeDocument/2006/relationships/numbering" Target="/word/numbering.xml" Id="R36aa6cd06f904471" /><Relationship Type="http://schemas.openxmlformats.org/officeDocument/2006/relationships/settings" Target="/word/settings.xml" Id="R8ed04c610eb74933" /><Relationship Type="http://schemas.openxmlformats.org/officeDocument/2006/relationships/image" Target="/word/media/6041b480-c9a1-448c-a949-c4f96d02634f.png" Id="Ra503a1e6e3634ddb" /></Relationships>
</file>