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f3dee8ca1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ba8ea3a1fd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Ormega,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ee1f4a596947c7" /><Relationship Type="http://schemas.openxmlformats.org/officeDocument/2006/relationships/numbering" Target="/word/numbering.xml" Id="Rf1d4feb562ba4873" /><Relationship Type="http://schemas.openxmlformats.org/officeDocument/2006/relationships/settings" Target="/word/settings.xml" Id="R2c8b5f99901744d2" /><Relationship Type="http://schemas.openxmlformats.org/officeDocument/2006/relationships/image" Target="/word/media/201f78dd-0f35-4cea-a40e-38fd673e0907.png" Id="Rc8ba8ea3a1fd4b7a" /></Relationships>
</file>