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c032d52cd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591a8f60c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Ormondsville,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fb5f1fdb64380" /><Relationship Type="http://schemas.openxmlformats.org/officeDocument/2006/relationships/numbering" Target="/word/numbering.xml" Id="Rd58c990145cc420e" /><Relationship Type="http://schemas.openxmlformats.org/officeDocument/2006/relationships/settings" Target="/word/settings.xml" Id="R68b9835a16c243ec" /><Relationship Type="http://schemas.openxmlformats.org/officeDocument/2006/relationships/image" Target="/word/media/ab6bb3ac-106c-42c6-8ae0-8a9f46dd3aae.png" Id="R8a7591a8f60c4808" /></Relationships>
</file>