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9bb456175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130acea41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Ormsby,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a4035f8a842a6" /><Relationship Type="http://schemas.openxmlformats.org/officeDocument/2006/relationships/numbering" Target="/word/numbering.xml" Id="Rc0555f9822fa4041" /><Relationship Type="http://schemas.openxmlformats.org/officeDocument/2006/relationships/settings" Target="/word/settings.xml" Id="Rb038ffb4e6244e75" /><Relationship Type="http://schemas.openxmlformats.org/officeDocument/2006/relationships/image" Target="/word/media/7c1bf609-a392-451c-bd40-0739e48fb003.png" Id="Rf48130acea414667" /></Relationships>
</file>