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c2dc656cf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00dbe8878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Orodell,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e2a4f682c4f4b" /><Relationship Type="http://schemas.openxmlformats.org/officeDocument/2006/relationships/numbering" Target="/word/numbering.xml" Id="R3ad8371488414c59" /><Relationship Type="http://schemas.openxmlformats.org/officeDocument/2006/relationships/settings" Target="/word/settings.xml" Id="R2acdf8cf99c544f5" /><Relationship Type="http://schemas.openxmlformats.org/officeDocument/2006/relationships/image" Target="/word/media/9dad0ebc-3c16-4a32-aa0a-cac9ff2fd41a.png" Id="Rd1500dbe88784780" /></Relationships>
</file>