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786840820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73d4b17f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Orpheus,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ebc7aa8e49eb" /><Relationship Type="http://schemas.openxmlformats.org/officeDocument/2006/relationships/numbering" Target="/word/numbering.xml" Id="R6a9893ec504c4835" /><Relationship Type="http://schemas.openxmlformats.org/officeDocument/2006/relationships/settings" Target="/word/settings.xml" Id="Rfa200f7dcd274186" /><Relationship Type="http://schemas.openxmlformats.org/officeDocument/2006/relationships/image" Target="/word/media/80e6dff8-218e-4153-a015-09718c2c87fd.png" Id="R04c373d4b17f4b9d" /></Relationships>
</file>