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e68af9ee5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0334ec73e4f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Orrick,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87d65ef664c78" /><Relationship Type="http://schemas.openxmlformats.org/officeDocument/2006/relationships/numbering" Target="/word/numbering.xml" Id="R49f97cb75fa54d73" /><Relationship Type="http://schemas.openxmlformats.org/officeDocument/2006/relationships/settings" Target="/word/settings.xml" Id="R0bd50817a35245fa" /><Relationship Type="http://schemas.openxmlformats.org/officeDocument/2006/relationships/image" Target="/word/media/bb0d588d-1bde-4f16-a135-3f325fa4d096.png" Id="R04c0334ec73e4f12" /></Relationships>
</file>