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53b1da2b4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3cafeefdf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3347fe0a4778" /><Relationship Type="http://schemas.openxmlformats.org/officeDocument/2006/relationships/numbering" Target="/word/numbering.xml" Id="R948d2c8fd4744799" /><Relationship Type="http://schemas.openxmlformats.org/officeDocument/2006/relationships/settings" Target="/word/settings.xml" Id="Ra9ba411d613c46d4" /><Relationship Type="http://schemas.openxmlformats.org/officeDocument/2006/relationships/image" Target="/word/media/de59f85c-b5e0-4c8d-aa5e-960770a4aced.png" Id="Rb6d3cafeefdf487a" /></Relationships>
</file>