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5148e3d1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9d3d8323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654e3e4474daf" /><Relationship Type="http://schemas.openxmlformats.org/officeDocument/2006/relationships/numbering" Target="/word/numbering.xml" Id="Rbe1ce4ed204646a7" /><Relationship Type="http://schemas.openxmlformats.org/officeDocument/2006/relationships/settings" Target="/word/settings.xml" Id="R0e4b695090734c20" /><Relationship Type="http://schemas.openxmlformats.org/officeDocument/2006/relationships/image" Target="/word/media/2c54cffb-0c20-4a16-97a8-670703b8429f.png" Id="R6b219d3d832345cb" /></Relationships>
</file>