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8482693be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96d795d10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Orrstown,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42a382c1f48b1" /><Relationship Type="http://schemas.openxmlformats.org/officeDocument/2006/relationships/numbering" Target="/word/numbering.xml" Id="R783ee9906c2543d5" /><Relationship Type="http://schemas.openxmlformats.org/officeDocument/2006/relationships/settings" Target="/word/settings.xml" Id="R565f8ba1b55b49f8" /><Relationship Type="http://schemas.openxmlformats.org/officeDocument/2006/relationships/image" Target="/word/media/90dbe017-bb03-42de-943c-1908f2f8096d.png" Id="Ree796d795d1046f1" /></Relationships>
</file>