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c77bc86ad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7105ebfcb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Osborn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8e9bdb415422b" /><Relationship Type="http://schemas.openxmlformats.org/officeDocument/2006/relationships/numbering" Target="/word/numbering.xml" Id="R2efd03b612a84ab0" /><Relationship Type="http://schemas.openxmlformats.org/officeDocument/2006/relationships/settings" Target="/word/settings.xml" Id="Rfb8a6e7d0aa54b59" /><Relationship Type="http://schemas.openxmlformats.org/officeDocument/2006/relationships/image" Target="/word/media/ba75a2a3-f55e-43a1-8c16-bdef19d91054.png" Id="R01d7105ebfcb46bc" /></Relationships>
</file>