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33fe82806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18f94dd2f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2e024a6dd46a0" /><Relationship Type="http://schemas.openxmlformats.org/officeDocument/2006/relationships/numbering" Target="/word/numbering.xml" Id="R3aec9c7517b9443b" /><Relationship Type="http://schemas.openxmlformats.org/officeDocument/2006/relationships/settings" Target="/word/settings.xml" Id="Ra75d7b9657214305" /><Relationship Type="http://schemas.openxmlformats.org/officeDocument/2006/relationships/image" Target="/word/media/ea7835b3-55d5-4825-b442-59971889ce82.png" Id="R47318f94dd2f45d6" /></Relationships>
</file>