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e37db6979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63e46dfe5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5e225cd524ab6" /><Relationship Type="http://schemas.openxmlformats.org/officeDocument/2006/relationships/numbering" Target="/word/numbering.xml" Id="Rcf15427d0c044438" /><Relationship Type="http://schemas.openxmlformats.org/officeDocument/2006/relationships/settings" Target="/word/settings.xml" Id="R8f7b7f776e2f4082" /><Relationship Type="http://schemas.openxmlformats.org/officeDocument/2006/relationships/image" Target="/word/media/ef095047-f127-4261-9a13-997c11e71643.png" Id="Rd0163e46dfe5413d" /></Relationships>
</file>