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bde54c516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966b69b97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8582d22b84975" /><Relationship Type="http://schemas.openxmlformats.org/officeDocument/2006/relationships/numbering" Target="/word/numbering.xml" Id="R2a0852db9a7f4c6a" /><Relationship Type="http://schemas.openxmlformats.org/officeDocument/2006/relationships/settings" Target="/word/settings.xml" Id="R6c006010d3a04559" /><Relationship Type="http://schemas.openxmlformats.org/officeDocument/2006/relationships/image" Target="/word/media/e70c127c-bc67-4709-be91-be27ae3d6d6c.png" Id="R23c966b69b9744cf" /></Relationships>
</file>