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1d9fc1d00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5aa248df0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5ac0ec442444a" /><Relationship Type="http://schemas.openxmlformats.org/officeDocument/2006/relationships/numbering" Target="/word/numbering.xml" Id="R3ed1e4c225be463b" /><Relationship Type="http://schemas.openxmlformats.org/officeDocument/2006/relationships/settings" Target="/word/settings.xml" Id="R69d841970e4642b8" /><Relationship Type="http://schemas.openxmlformats.org/officeDocument/2006/relationships/image" Target="/word/media/5386fdbc-6b33-4b75-a6b7-2b1abb135e04.png" Id="R3395aa248df04ab5" /></Relationships>
</file>