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ab6d0cb3f449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2f1953833942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Oskams Corner,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0cf388d6d14284" /><Relationship Type="http://schemas.openxmlformats.org/officeDocument/2006/relationships/numbering" Target="/word/numbering.xml" Id="R1857ed586c33481d" /><Relationship Type="http://schemas.openxmlformats.org/officeDocument/2006/relationships/settings" Target="/word/settings.xml" Id="R4c00cd339bac4cb1" /><Relationship Type="http://schemas.openxmlformats.org/officeDocument/2006/relationships/image" Target="/word/media/31cc298f-9c89-405a-9f8b-4bf99468489b.png" Id="Rf72f1953833942d6" /></Relationships>
</file>