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ffe62f30a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afaf7855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Ostwalt,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3f10eba7748a5" /><Relationship Type="http://schemas.openxmlformats.org/officeDocument/2006/relationships/numbering" Target="/word/numbering.xml" Id="R5395dd558ead434d" /><Relationship Type="http://schemas.openxmlformats.org/officeDocument/2006/relationships/settings" Target="/word/settings.xml" Id="Rd8a2de0253e3431c" /><Relationship Type="http://schemas.openxmlformats.org/officeDocument/2006/relationships/image" Target="/word/media/3bf32676-69d2-44d6-ab34-38ea02c4f769.png" Id="R29fafaf785554278" /></Relationships>
</file>