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e83b35222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c328507d7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Oswald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0b5f3810d44cc" /><Relationship Type="http://schemas.openxmlformats.org/officeDocument/2006/relationships/numbering" Target="/word/numbering.xml" Id="R4583390a74b24996" /><Relationship Type="http://schemas.openxmlformats.org/officeDocument/2006/relationships/settings" Target="/word/settings.xml" Id="Rbcefa7e412de47da" /><Relationship Type="http://schemas.openxmlformats.org/officeDocument/2006/relationships/image" Target="/word/media/411caacc-7607-4437-962a-bc85e3be041c.png" Id="R671c328507d74110" /></Relationships>
</file>