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bc626ea92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c9f64cb58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Osyka,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956793dd74273" /><Relationship Type="http://schemas.openxmlformats.org/officeDocument/2006/relationships/numbering" Target="/word/numbering.xml" Id="R1348a274cfee4bbe" /><Relationship Type="http://schemas.openxmlformats.org/officeDocument/2006/relationships/settings" Target="/word/settings.xml" Id="R9965769e8b2a421c" /><Relationship Type="http://schemas.openxmlformats.org/officeDocument/2006/relationships/image" Target="/word/media/26806bff-b24a-42b0-85fd-50755f829c3f.png" Id="R4cec9f64cb584fad" /></Relationships>
</file>