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d38ea241f940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c38c31964c49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Otis Orchards-East Farms,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770bf433944b71" /><Relationship Type="http://schemas.openxmlformats.org/officeDocument/2006/relationships/numbering" Target="/word/numbering.xml" Id="R801febe4d17349f5" /><Relationship Type="http://schemas.openxmlformats.org/officeDocument/2006/relationships/settings" Target="/word/settings.xml" Id="R6e7cb94f48bc49a4" /><Relationship Type="http://schemas.openxmlformats.org/officeDocument/2006/relationships/image" Target="/word/media/94d67123-127f-4c44-9d47-264f28a592b5.png" Id="Re7c38c31964c497c" /></Relationships>
</file>