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03df52fb7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4fb79fec4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48932fbeb4a64" /><Relationship Type="http://schemas.openxmlformats.org/officeDocument/2006/relationships/numbering" Target="/word/numbering.xml" Id="R9074524e2a6a4990" /><Relationship Type="http://schemas.openxmlformats.org/officeDocument/2006/relationships/settings" Target="/word/settings.xml" Id="Rebaac6af90554ce7" /><Relationship Type="http://schemas.openxmlformats.org/officeDocument/2006/relationships/image" Target="/word/media/fd50d6a9-9a35-4aca-a12f-e4de988bbe0b.png" Id="R3aa4fb79fec44c13" /></Relationships>
</file>