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8382b15b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df1033db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aaa5336c4a10" /><Relationship Type="http://schemas.openxmlformats.org/officeDocument/2006/relationships/numbering" Target="/word/numbering.xml" Id="R88512029c41d4b49" /><Relationship Type="http://schemas.openxmlformats.org/officeDocument/2006/relationships/settings" Target="/word/settings.xml" Id="Ra3235dab52aa4e92" /><Relationship Type="http://schemas.openxmlformats.org/officeDocument/2006/relationships/image" Target="/word/media/b3f0d6eb-e383-4120-b538-06f8365b9885.png" Id="R2eadf1033dbf4857" /></Relationships>
</file>