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d7e968867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be0235e8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Hole,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1f9c733b04b83" /><Relationship Type="http://schemas.openxmlformats.org/officeDocument/2006/relationships/numbering" Target="/word/numbering.xml" Id="Rf1659717c6064767" /><Relationship Type="http://schemas.openxmlformats.org/officeDocument/2006/relationships/settings" Target="/word/settings.xml" Id="R9f963264b78344c7" /><Relationship Type="http://schemas.openxmlformats.org/officeDocument/2006/relationships/image" Target="/word/media/f4decfc4-8622-4183-9427-1f238389416d.png" Id="R6569be0235e84b25" /></Relationships>
</file>