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44cbd65a0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cd7c2a40c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dcc86ccb04edd" /><Relationship Type="http://schemas.openxmlformats.org/officeDocument/2006/relationships/numbering" Target="/word/numbering.xml" Id="Rba01909b31234c98" /><Relationship Type="http://schemas.openxmlformats.org/officeDocument/2006/relationships/settings" Target="/word/settings.xml" Id="R13110b3e29e4463d" /><Relationship Type="http://schemas.openxmlformats.org/officeDocument/2006/relationships/image" Target="/word/media/6c2f8efe-8215-412c-9fe3-fb08259fe1d0.png" Id="R334cd7c2a40c4962" /></Relationships>
</file>