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8716ee328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45e221d8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Ottobine,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66b9a6f584790" /><Relationship Type="http://schemas.openxmlformats.org/officeDocument/2006/relationships/numbering" Target="/word/numbering.xml" Id="R02661cf202c64fea" /><Relationship Type="http://schemas.openxmlformats.org/officeDocument/2006/relationships/settings" Target="/word/settings.xml" Id="R3132ae12dc0b497a" /><Relationship Type="http://schemas.openxmlformats.org/officeDocument/2006/relationships/image" Target="/word/media/ac4cc4dc-6b35-4d53-a018-d56495516a7c.png" Id="Rfebe45e221d84974" /></Relationships>
</file>