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ff39257f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fc8639d7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Ottobine,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0cbac77ec4dd6" /><Relationship Type="http://schemas.openxmlformats.org/officeDocument/2006/relationships/numbering" Target="/word/numbering.xml" Id="R0641db41d38c4406" /><Relationship Type="http://schemas.openxmlformats.org/officeDocument/2006/relationships/settings" Target="/word/settings.xml" Id="Rd7adb1107b614a4d" /><Relationship Type="http://schemas.openxmlformats.org/officeDocument/2006/relationships/image" Target="/word/media/851f34f9-5615-44d7-8f6a-e5799d57252a.png" Id="Rd17fc8639d7547ff" /></Relationships>
</file>