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ee95f5a2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a840de6c5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Ottokee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2b205cf784596" /><Relationship Type="http://schemas.openxmlformats.org/officeDocument/2006/relationships/numbering" Target="/word/numbering.xml" Id="R2386c4c657ad41fb" /><Relationship Type="http://schemas.openxmlformats.org/officeDocument/2006/relationships/settings" Target="/word/settings.xml" Id="R99f02d5f7f9c4820" /><Relationship Type="http://schemas.openxmlformats.org/officeDocument/2006/relationships/image" Target="/word/media/72a9da33-8a54-49e0-8543-13dd7de70ac7.png" Id="Rc60a840de6c541f8" /></Relationships>
</file>