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c8ddb42a3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35fd9c5d6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Ottoman,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128e2061448c4" /><Relationship Type="http://schemas.openxmlformats.org/officeDocument/2006/relationships/numbering" Target="/word/numbering.xml" Id="Rb76386ac366945df" /><Relationship Type="http://schemas.openxmlformats.org/officeDocument/2006/relationships/settings" Target="/word/settings.xml" Id="Rb4f60e1c418c4081" /><Relationship Type="http://schemas.openxmlformats.org/officeDocument/2006/relationships/image" Target="/word/media/fa74ff4a-1d52-441c-a47a-8274b6d148ca.png" Id="R5b635fd9c5d64e81" /></Relationships>
</file>