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ba7dfa14e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fa01dbd98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e7479cbac4e3f" /><Relationship Type="http://schemas.openxmlformats.org/officeDocument/2006/relationships/numbering" Target="/word/numbering.xml" Id="Rc0d6ed2857cf4f6c" /><Relationship Type="http://schemas.openxmlformats.org/officeDocument/2006/relationships/settings" Target="/word/settings.xml" Id="Rc6ea293fd79b4322" /><Relationship Type="http://schemas.openxmlformats.org/officeDocument/2006/relationships/image" Target="/word/media/d548a698-dbac-4802-9064-efbcf5ec9763.png" Id="R7acfa01dbd984453" /></Relationships>
</file>