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755bc7c7e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04c425d8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Outpost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dd72b6224d11" /><Relationship Type="http://schemas.openxmlformats.org/officeDocument/2006/relationships/numbering" Target="/word/numbering.xml" Id="Rc65b118283704a2b" /><Relationship Type="http://schemas.openxmlformats.org/officeDocument/2006/relationships/settings" Target="/word/settings.xml" Id="Rfec3c1e51bb24a90" /><Relationship Type="http://schemas.openxmlformats.org/officeDocument/2006/relationships/image" Target="/word/media/066e0885-abeb-4b94-9a12-a6ca62c18037.png" Id="R41304c425d814660" /></Relationships>
</file>