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e5740eb2d247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31875437a146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Overlook,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61b12dd2184561" /><Relationship Type="http://schemas.openxmlformats.org/officeDocument/2006/relationships/numbering" Target="/word/numbering.xml" Id="R534662f67e2b4293" /><Relationship Type="http://schemas.openxmlformats.org/officeDocument/2006/relationships/settings" Target="/word/settings.xml" Id="R055e6766eb7849fb" /><Relationship Type="http://schemas.openxmlformats.org/officeDocument/2006/relationships/image" Target="/word/media/140c2aec-7c32-49a4-957a-540d3454a5af.png" Id="R2631875437a14615" /></Relationships>
</file>