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5f00d2eb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fb1b95370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1b54b3fd14e3b" /><Relationship Type="http://schemas.openxmlformats.org/officeDocument/2006/relationships/numbering" Target="/word/numbering.xml" Id="R1c7bc018384a4129" /><Relationship Type="http://schemas.openxmlformats.org/officeDocument/2006/relationships/settings" Target="/word/settings.xml" Id="R8f3a534d3b794ae1" /><Relationship Type="http://schemas.openxmlformats.org/officeDocument/2006/relationships/image" Target="/word/media/2a1f72be-a618-4695-9e99-23a4cc65680f.png" Id="R21bfb1b953704592" /></Relationships>
</file>