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32ab329cf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796212167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578641c1e48d1" /><Relationship Type="http://schemas.openxmlformats.org/officeDocument/2006/relationships/numbering" Target="/word/numbering.xml" Id="R5f548268273f4eff" /><Relationship Type="http://schemas.openxmlformats.org/officeDocument/2006/relationships/settings" Target="/word/settings.xml" Id="R1805842573184c33" /><Relationship Type="http://schemas.openxmlformats.org/officeDocument/2006/relationships/image" Target="/word/media/43b14fad-efc8-4d0c-924b-ee7e54ba7214.png" Id="Rf0e79621216741f0" /></Relationships>
</file>