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f47da208c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967168be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Owdoms,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d72fc079645be" /><Relationship Type="http://schemas.openxmlformats.org/officeDocument/2006/relationships/numbering" Target="/word/numbering.xml" Id="R937bf219cfe5433b" /><Relationship Type="http://schemas.openxmlformats.org/officeDocument/2006/relationships/settings" Target="/word/settings.xml" Id="Rb8aade2f4e6d4a6b" /><Relationship Type="http://schemas.openxmlformats.org/officeDocument/2006/relationships/image" Target="/word/media/f2a6eded-3c5c-43ec-8667-fbe34556f211.png" Id="R63aa967168be44ca" /></Relationships>
</file>