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c5ec6e150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3a8286bf2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 Soper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35cd177304117" /><Relationship Type="http://schemas.openxmlformats.org/officeDocument/2006/relationships/numbering" Target="/word/numbering.xml" Id="R4e9dc267455e4a18" /><Relationship Type="http://schemas.openxmlformats.org/officeDocument/2006/relationships/settings" Target="/word/settings.xml" Id="R269731db49bb4973" /><Relationship Type="http://schemas.openxmlformats.org/officeDocument/2006/relationships/image" Target="/word/media/840f8faf-f287-43d2-8349-1347c6252b4d.png" Id="Rd883a8286bf249d8" /></Relationships>
</file>