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30a8d7c6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2667267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Owensbyville,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52a22e513453a" /><Relationship Type="http://schemas.openxmlformats.org/officeDocument/2006/relationships/numbering" Target="/word/numbering.xml" Id="Rdf3e31f882644394" /><Relationship Type="http://schemas.openxmlformats.org/officeDocument/2006/relationships/settings" Target="/word/settings.xml" Id="Rb1d70b121cae493d" /><Relationship Type="http://schemas.openxmlformats.org/officeDocument/2006/relationships/image" Target="/word/media/84ea3d56-0c36-4d77-aaed-b1a678e00421.png" Id="R22072667267a4069" /></Relationships>
</file>