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4a56c9f96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e5943ff80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b71a37b9547a3" /><Relationship Type="http://schemas.openxmlformats.org/officeDocument/2006/relationships/numbering" Target="/word/numbering.xml" Id="Rfb04ad9fb41e48b6" /><Relationship Type="http://schemas.openxmlformats.org/officeDocument/2006/relationships/settings" Target="/word/settings.xml" Id="Rd667c002a4e14871" /><Relationship Type="http://schemas.openxmlformats.org/officeDocument/2006/relationships/image" Target="/word/media/70a7ceaf-f577-4a3f-a27c-1d6553f6bc50.png" Id="R28de5943ff804f79" /></Relationships>
</file>