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da8b1cfc8149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6760554ac24e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Owl Canyon,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fc6c212ae64dda" /><Relationship Type="http://schemas.openxmlformats.org/officeDocument/2006/relationships/numbering" Target="/word/numbering.xml" Id="R0546d44a5ca44dda" /><Relationship Type="http://schemas.openxmlformats.org/officeDocument/2006/relationships/settings" Target="/word/settings.xml" Id="R6d1dc5ef1d7f44a5" /><Relationship Type="http://schemas.openxmlformats.org/officeDocument/2006/relationships/image" Target="/word/media/ba7f9af6-c731-42b0-9dca-ffb989c4f435.png" Id="Ra76760554ac24e49" /></Relationships>
</file>