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e66fd6da6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679b5fd12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cae36950c4557" /><Relationship Type="http://schemas.openxmlformats.org/officeDocument/2006/relationships/numbering" Target="/word/numbering.xml" Id="R29c9029f971a49ee" /><Relationship Type="http://schemas.openxmlformats.org/officeDocument/2006/relationships/settings" Target="/word/settings.xml" Id="Rf3b7bec276c844d9" /><Relationship Type="http://schemas.openxmlformats.org/officeDocument/2006/relationships/image" Target="/word/media/6e7055a7-1de2-4cb0-b646-a92ef126e824.png" Id="Rd6f679b5fd124fb7" /></Relationships>
</file>